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0B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</w:t>
      </w:r>
      <w:proofErr w:type="gramStart"/>
      <w:r w:rsidR="006F3B5E">
        <w:rPr>
          <w:sz w:val="28"/>
          <w:szCs w:val="28"/>
        </w:rPr>
        <w:t xml:space="preserve">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</w:t>
      </w:r>
      <w:proofErr w:type="gramEnd"/>
      <w:r w:rsidR="00D94CE5" w:rsidRPr="00565E51">
        <w:rPr>
          <w:sz w:val="28"/>
          <w:szCs w:val="28"/>
        </w:rPr>
        <w:t xml:space="preserve">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C411A8">
        <w:rPr>
          <w:sz w:val="28"/>
          <w:szCs w:val="28"/>
        </w:rPr>
        <w:t>2</w:t>
      </w:r>
      <w:r w:rsidR="006F3B5E">
        <w:rPr>
          <w:sz w:val="28"/>
          <w:szCs w:val="28"/>
        </w:rPr>
        <w:t>/201</w:t>
      </w:r>
      <w:r w:rsidR="00E4013A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, schváleno </w:t>
      </w:r>
      <w:r w:rsidR="0027782A">
        <w:rPr>
          <w:sz w:val="28"/>
          <w:szCs w:val="28"/>
        </w:rPr>
        <w:t>Sprá</w:t>
      </w:r>
      <w:r w:rsidR="00FA450B">
        <w:rPr>
          <w:sz w:val="28"/>
          <w:szCs w:val="28"/>
        </w:rPr>
        <w:t xml:space="preserve">vní radou MRK </w:t>
      </w:r>
      <w:r w:rsidR="006F3B5E">
        <w:rPr>
          <w:sz w:val="28"/>
          <w:szCs w:val="28"/>
        </w:rPr>
        <w:t xml:space="preserve"> dne </w:t>
      </w:r>
      <w:r w:rsidR="00C411A8">
        <w:rPr>
          <w:sz w:val="28"/>
          <w:szCs w:val="28"/>
        </w:rPr>
        <w:t>7</w:t>
      </w:r>
      <w:r w:rsidR="00E32885">
        <w:rPr>
          <w:sz w:val="28"/>
          <w:szCs w:val="28"/>
        </w:rPr>
        <w:t>.</w:t>
      </w:r>
      <w:r w:rsidR="00C411A8">
        <w:rPr>
          <w:sz w:val="28"/>
          <w:szCs w:val="28"/>
        </w:rPr>
        <w:t>5</w:t>
      </w:r>
      <w:r w:rsidR="006F3B5E">
        <w:rPr>
          <w:sz w:val="28"/>
          <w:szCs w:val="28"/>
        </w:rPr>
        <w:t>.201</w:t>
      </w:r>
      <w:r w:rsidR="00E4013A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C411A8">
        <w:rPr>
          <w:sz w:val="28"/>
          <w:szCs w:val="28"/>
        </w:rPr>
        <w:t>4</w:t>
      </w:r>
      <w:r w:rsidR="001652B3">
        <w:rPr>
          <w:sz w:val="28"/>
          <w:szCs w:val="28"/>
        </w:rPr>
        <w:t>/</w:t>
      </w:r>
      <w:r w:rsidR="00E4013A">
        <w:rPr>
          <w:sz w:val="28"/>
          <w:szCs w:val="28"/>
        </w:rPr>
        <w:t>9</w:t>
      </w:r>
      <w:r w:rsidR="00C411A8">
        <w:rPr>
          <w:sz w:val="28"/>
          <w:szCs w:val="28"/>
        </w:rPr>
        <w:t>4</w:t>
      </w:r>
      <w:bookmarkStart w:id="0" w:name="_GoBack"/>
      <w:bookmarkEnd w:id="0"/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je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C411A8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D8422C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 xml:space="preserve">a v listinné podobě je k nahlédnutí na </w:t>
      </w:r>
      <w:proofErr w:type="gramStart"/>
      <w:r w:rsidRPr="00565E51">
        <w:rPr>
          <w:sz w:val="28"/>
          <w:szCs w:val="28"/>
        </w:rPr>
        <w:t>adrese :</w:t>
      </w:r>
      <w:proofErr w:type="gramEnd"/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 xml:space="preserve">Mikroregion </w:t>
      </w:r>
      <w:proofErr w:type="spellStart"/>
      <w:r w:rsidR="00D94CE5" w:rsidRPr="00565E51">
        <w:rPr>
          <w:sz w:val="28"/>
          <w:szCs w:val="28"/>
        </w:rPr>
        <w:t>Krnovsko</w:t>
      </w:r>
      <w:r w:rsidRPr="00565E51">
        <w:rPr>
          <w:sz w:val="28"/>
          <w:szCs w:val="28"/>
        </w:rPr>
        <w:t>,</w:t>
      </w:r>
      <w:r w:rsidR="00D94CE5" w:rsidRPr="00565E51">
        <w:rPr>
          <w:sz w:val="28"/>
          <w:szCs w:val="28"/>
        </w:rPr>
        <w:t>Hlavní</w:t>
      </w:r>
      <w:proofErr w:type="spellEnd"/>
      <w:r w:rsidR="00D94CE5" w:rsidRPr="00565E51">
        <w:rPr>
          <w:sz w:val="28"/>
          <w:szCs w:val="28"/>
        </w:rPr>
        <w:t xml:space="preserve">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2.patro</w:t>
      </w:r>
      <w:r w:rsidR="00FA450B">
        <w:rPr>
          <w:sz w:val="28"/>
          <w:szCs w:val="28"/>
        </w:rPr>
        <w:t xml:space="preserve">  ( kancelář MRK )</w:t>
      </w:r>
      <w:r w:rsidR="00D94CE5" w:rsidRPr="00565E51">
        <w:rPr>
          <w:sz w:val="28"/>
          <w:szCs w:val="28"/>
        </w:rPr>
        <w:t>.</w:t>
      </w:r>
    </w:p>
    <w:p w:rsidR="006F3B5E" w:rsidRDefault="006F3B5E">
      <w:pPr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2C"/>
    <w:rsid w:val="001652B3"/>
    <w:rsid w:val="0027782A"/>
    <w:rsid w:val="004B5D5A"/>
    <w:rsid w:val="00565E51"/>
    <w:rsid w:val="006F3B5E"/>
    <w:rsid w:val="009A6CB1"/>
    <w:rsid w:val="009A7B44"/>
    <w:rsid w:val="00AF20D8"/>
    <w:rsid w:val="00B96BFA"/>
    <w:rsid w:val="00C411A8"/>
    <w:rsid w:val="00D8422C"/>
    <w:rsid w:val="00D94CE5"/>
    <w:rsid w:val="00DF45A1"/>
    <w:rsid w:val="00E32885"/>
    <w:rsid w:val="00E4013A"/>
    <w:rsid w:val="00EF7E44"/>
    <w:rsid w:val="00F41CD9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FE7B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Zuzana Latochová</cp:lastModifiedBy>
  <cp:revision>6</cp:revision>
  <cp:lastPrinted>2017-11-14T11:26:00Z</cp:lastPrinted>
  <dcterms:created xsi:type="dcterms:W3CDTF">2017-12-14T12:34:00Z</dcterms:created>
  <dcterms:modified xsi:type="dcterms:W3CDTF">2019-05-14T12:21:00Z</dcterms:modified>
</cp:coreProperties>
</file>